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E5C97" w14:textId="77777777" w:rsidR="00237D2B" w:rsidRPr="00237D2B" w:rsidRDefault="00237D2B" w:rsidP="00237D2B">
      <w:pPr>
        <w:jc w:val="center"/>
        <w:rPr>
          <w:rStyle w:val="Hyperlink"/>
          <w:rFonts w:ascii="Cambria" w:eastAsia="Cambria" w:hAnsi="Cambria" w:cs="Cambria"/>
          <w:color w:val="FF0000"/>
          <w:sz w:val="22"/>
          <w:szCs w:val="22"/>
          <w:lang w:val="en-US"/>
        </w:rPr>
      </w:pPr>
      <w:r w:rsidRPr="00237D2B">
        <w:rPr>
          <w:rFonts w:ascii="Cambria" w:eastAsia="Cambria" w:hAnsi="Cambria" w:cs="Cambria"/>
          <w:color w:val="FF0000"/>
          <w:sz w:val="22"/>
          <w:szCs w:val="22"/>
          <w:lang w:val="en-US"/>
        </w:rPr>
        <w:t>Konsultacije će se održati prema rasporedu u u 14:15 na sle</w:t>
      </w:r>
      <w:bookmarkStart w:id="0" w:name="_GoBack"/>
      <w:bookmarkEnd w:id="0"/>
      <w:r w:rsidRPr="00237D2B">
        <w:rPr>
          <w:rFonts w:ascii="Cambria" w:eastAsia="Cambria" w:hAnsi="Cambria" w:cs="Cambria"/>
          <w:color w:val="FF0000"/>
          <w:sz w:val="22"/>
          <w:szCs w:val="22"/>
          <w:lang w:val="en-US"/>
        </w:rPr>
        <w:t xml:space="preserve">dećoj lokaciji: </w:t>
      </w:r>
    </w:p>
    <w:p w14:paraId="4C43C8F9" w14:textId="213A239D" w:rsidR="00237D2B" w:rsidRPr="00237D2B" w:rsidRDefault="00237D2B" w:rsidP="00237D2B">
      <w:pPr>
        <w:jc w:val="center"/>
        <w:rPr>
          <w:rStyle w:val="Hyperlink"/>
          <w:rFonts w:ascii="Cambria" w:eastAsia="Cambria" w:hAnsi="Cambria" w:cs="Cambria"/>
          <w:color w:val="FF0000"/>
          <w:sz w:val="22"/>
          <w:szCs w:val="22"/>
          <w:lang w:val="en-US"/>
        </w:rPr>
      </w:pPr>
      <w:r w:rsidRPr="00237D2B">
        <w:rPr>
          <w:rStyle w:val="Hyperlink"/>
          <w:rFonts w:ascii="Cambria" w:eastAsia="Cambria" w:hAnsi="Cambria" w:cs="Cambria"/>
          <w:color w:val="FF0000"/>
          <w:sz w:val="22"/>
          <w:szCs w:val="22"/>
          <w:lang w:val="en-US"/>
        </w:rPr>
        <w:t>https://us04web.zoom.us/j/71556861531?pwd=TGdPMUxCM3hJOWRJRmxxSXBoK25IQT09</w:t>
      </w:r>
    </w:p>
    <w:p w14:paraId="5F81D9CA" w14:textId="77777777" w:rsidR="00237D2B" w:rsidRPr="00237D2B" w:rsidRDefault="00237D2B" w:rsidP="00237D2B">
      <w:pPr>
        <w:jc w:val="center"/>
        <w:rPr>
          <w:rStyle w:val="Hyperlink"/>
          <w:rFonts w:ascii="Cambria" w:eastAsia="Cambria" w:hAnsi="Cambria" w:cs="Cambria"/>
          <w:color w:val="FF0000"/>
          <w:sz w:val="22"/>
          <w:szCs w:val="22"/>
          <w:lang w:val="en-US"/>
        </w:rPr>
      </w:pPr>
      <w:r w:rsidRPr="00237D2B">
        <w:rPr>
          <w:rStyle w:val="Hyperlink"/>
          <w:rFonts w:ascii="Cambria" w:eastAsia="Cambria" w:hAnsi="Cambria" w:cs="Cambria"/>
          <w:color w:val="FF0000"/>
          <w:sz w:val="22"/>
          <w:szCs w:val="22"/>
          <w:lang w:val="en-US"/>
        </w:rPr>
        <w:t>Meeting ID: 715 5686 1531</w:t>
      </w:r>
    </w:p>
    <w:p w14:paraId="138CF25A" w14:textId="77777777" w:rsidR="00237D2B" w:rsidRPr="00237D2B" w:rsidRDefault="00237D2B" w:rsidP="00237D2B">
      <w:pPr>
        <w:jc w:val="center"/>
        <w:rPr>
          <w:rStyle w:val="Hyperlink"/>
          <w:rFonts w:ascii="Cambria" w:eastAsia="Cambria" w:hAnsi="Cambria" w:cs="Cambria"/>
          <w:color w:val="FF0000"/>
          <w:sz w:val="22"/>
          <w:szCs w:val="22"/>
          <w:lang w:val="en-US"/>
        </w:rPr>
      </w:pPr>
      <w:r w:rsidRPr="00237D2B">
        <w:rPr>
          <w:rStyle w:val="Hyperlink"/>
          <w:rFonts w:ascii="Cambria" w:eastAsia="Cambria" w:hAnsi="Cambria" w:cs="Cambria"/>
          <w:color w:val="FF0000"/>
          <w:sz w:val="22"/>
          <w:szCs w:val="22"/>
          <w:lang w:val="en-US"/>
        </w:rPr>
        <w:t>Password: 015275</w:t>
      </w:r>
    </w:p>
    <w:p w14:paraId="66D60039" w14:textId="77777777" w:rsidR="00237D2B" w:rsidRDefault="00237D2B" w:rsidP="002F6D96">
      <w:pPr>
        <w:rPr>
          <w:smallCaps/>
          <w:sz w:val="20"/>
          <w:szCs w:val="20"/>
          <w:lang w:val="sr-Latn-RS"/>
        </w:rPr>
      </w:pPr>
    </w:p>
    <w:p w14:paraId="221C0A94" w14:textId="46C98BDF" w:rsidR="002F6D96" w:rsidRPr="00626765" w:rsidRDefault="002F6D96" w:rsidP="002F6D96">
      <w:pPr>
        <w:rPr>
          <w:smallCaps/>
          <w:sz w:val="20"/>
          <w:szCs w:val="20"/>
          <w:lang w:val="sr-Latn-RS"/>
        </w:rPr>
      </w:pPr>
      <w:r w:rsidRPr="00626765">
        <w:rPr>
          <w:smallCaps/>
          <w:sz w:val="20"/>
          <w:szCs w:val="20"/>
          <w:lang w:val="sr-Latn-RS"/>
        </w:rPr>
        <w:t xml:space="preserve">Visoka tehnička škola strukovnih studija, Niš </w:t>
      </w:r>
      <w:r w:rsidRPr="00626765">
        <w:rPr>
          <w:smallCaps/>
          <w:sz w:val="20"/>
          <w:szCs w:val="20"/>
          <w:lang w:val="sr-Latn-RS"/>
        </w:rPr>
        <w:tab/>
      </w:r>
      <w:r w:rsidR="00B31EC1">
        <w:rPr>
          <w:smallCaps/>
          <w:sz w:val="20"/>
          <w:szCs w:val="20"/>
          <w:lang w:val="sr-Latn-RS"/>
        </w:rPr>
        <w:tab/>
      </w:r>
      <w:r w:rsidR="00B31EC1">
        <w:rPr>
          <w:smallCaps/>
          <w:sz w:val="20"/>
          <w:szCs w:val="20"/>
          <w:lang w:val="sr-Latn-RS"/>
        </w:rPr>
        <w:tab/>
      </w:r>
      <w:r w:rsidR="00B31EC1">
        <w:rPr>
          <w:smallCaps/>
          <w:sz w:val="20"/>
          <w:szCs w:val="20"/>
          <w:lang w:val="sr-Latn-RS"/>
        </w:rPr>
        <w:tab/>
      </w:r>
      <w:r w:rsidR="00B31EC1">
        <w:rPr>
          <w:smallCaps/>
          <w:sz w:val="20"/>
          <w:szCs w:val="20"/>
          <w:lang w:val="sr-Latn-RS"/>
        </w:rPr>
        <w:tab/>
      </w:r>
      <w:r w:rsidR="00B31EC1">
        <w:rPr>
          <w:smallCaps/>
          <w:sz w:val="20"/>
          <w:szCs w:val="20"/>
          <w:lang w:val="sr-Latn-RS"/>
        </w:rPr>
        <w:tab/>
        <w:t xml:space="preserve">              Jul</w:t>
      </w:r>
      <w:r w:rsidRPr="00626765">
        <w:rPr>
          <w:smallCaps/>
          <w:sz w:val="20"/>
          <w:szCs w:val="20"/>
          <w:lang w:val="sr-Latn-RS"/>
        </w:rPr>
        <w:t>, 2019.</w:t>
      </w:r>
    </w:p>
    <w:p w14:paraId="28CEA1E4" w14:textId="77777777" w:rsidR="002F6D96" w:rsidRPr="00626765" w:rsidRDefault="002F6D96" w:rsidP="002F6D96">
      <w:pPr>
        <w:rPr>
          <w:smallCaps/>
          <w:sz w:val="20"/>
          <w:szCs w:val="20"/>
          <w:lang w:val="sr-Latn-RS"/>
        </w:rPr>
      </w:pPr>
      <w:r w:rsidRPr="00626765">
        <w:rPr>
          <w:smallCaps/>
          <w:sz w:val="20"/>
          <w:szCs w:val="20"/>
          <w:lang w:val="sr-Latn-RS"/>
        </w:rPr>
        <w:t>Studijski program: SRT</w:t>
      </w:r>
      <w:r>
        <w:rPr>
          <w:smallCaps/>
          <w:sz w:val="20"/>
          <w:szCs w:val="20"/>
          <w:lang w:val="sr-Latn-RS"/>
        </w:rPr>
        <w:t>, VI semestar</w:t>
      </w:r>
      <w:r w:rsidRPr="00626765">
        <w:rPr>
          <w:smallCaps/>
          <w:sz w:val="20"/>
          <w:szCs w:val="20"/>
          <w:lang w:val="sr-Latn-RS"/>
        </w:rPr>
        <w:tab/>
      </w:r>
      <w:r w:rsidRPr="00626765">
        <w:rPr>
          <w:smallCaps/>
          <w:sz w:val="20"/>
          <w:szCs w:val="20"/>
          <w:lang w:val="sr-Latn-RS"/>
        </w:rPr>
        <w:tab/>
      </w:r>
      <w:r w:rsidRPr="00626765">
        <w:rPr>
          <w:smallCaps/>
          <w:sz w:val="20"/>
          <w:szCs w:val="20"/>
          <w:lang w:val="sr-Latn-RS"/>
        </w:rPr>
        <w:tab/>
      </w:r>
      <w:r w:rsidRPr="00626765">
        <w:rPr>
          <w:smallCaps/>
          <w:sz w:val="20"/>
          <w:szCs w:val="20"/>
          <w:lang w:val="sr-Latn-RS"/>
        </w:rPr>
        <w:tab/>
      </w:r>
      <w:r>
        <w:rPr>
          <w:smallCaps/>
          <w:sz w:val="20"/>
          <w:szCs w:val="20"/>
          <w:lang w:val="sr-Latn-RS"/>
        </w:rPr>
        <w:t xml:space="preserve">   </w:t>
      </w:r>
    </w:p>
    <w:p w14:paraId="1A255E4E" w14:textId="77777777" w:rsidR="002F6D96" w:rsidRPr="00626765" w:rsidRDefault="002F6D96" w:rsidP="002F6D96">
      <w:pPr>
        <w:rPr>
          <w:smallCaps/>
          <w:sz w:val="20"/>
          <w:szCs w:val="20"/>
          <w:lang w:val="sr-Latn-RS"/>
        </w:rPr>
      </w:pPr>
      <w:r w:rsidRPr="00626765">
        <w:rPr>
          <w:smallCaps/>
          <w:sz w:val="20"/>
          <w:szCs w:val="20"/>
          <w:lang w:val="sr-Latn-RS"/>
        </w:rPr>
        <w:t>Predmet: Elektronsko poslovanje</w:t>
      </w:r>
      <w:r>
        <w:rPr>
          <w:smallCaps/>
          <w:sz w:val="20"/>
          <w:szCs w:val="20"/>
          <w:lang w:val="sr-Latn-RS"/>
        </w:rPr>
        <w:tab/>
      </w:r>
      <w:r>
        <w:rPr>
          <w:smallCaps/>
          <w:sz w:val="20"/>
          <w:szCs w:val="20"/>
          <w:lang w:val="sr-Latn-RS"/>
        </w:rPr>
        <w:tab/>
      </w:r>
      <w:r>
        <w:rPr>
          <w:smallCaps/>
          <w:sz w:val="20"/>
          <w:szCs w:val="20"/>
          <w:lang w:val="sr-Latn-RS"/>
        </w:rPr>
        <w:tab/>
      </w:r>
      <w:r>
        <w:rPr>
          <w:smallCaps/>
          <w:sz w:val="20"/>
          <w:szCs w:val="20"/>
          <w:lang w:val="sr-Latn-RS"/>
        </w:rPr>
        <w:tab/>
        <w:t>Student/br. ind.  _____</w:t>
      </w:r>
      <w:r w:rsidRPr="00626765">
        <w:rPr>
          <w:smallCaps/>
          <w:sz w:val="20"/>
          <w:szCs w:val="20"/>
          <w:lang w:val="sr-Latn-RS"/>
        </w:rPr>
        <w:t>________</w:t>
      </w:r>
      <w:r>
        <w:rPr>
          <w:smallCaps/>
          <w:sz w:val="20"/>
          <w:szCs w:val="20"/>
          <w:lang w:val="sr-Latn-RS"/>
        </w:rPr>
        <w:t>_</w:t>
      </w:r>
      <w:r w:rsidRPr="00626765">
        <w:rPr>
          <w:smallCaps/>
          <w:sz w:val="20"/>
          <w:szCs w:val="20"/>
          <w:lang w:val="sr-Latn-RS"/>
        </w:rPr>
        <w:t>_</w:t>
      </w:r>
      <w:r>
        <w:rPr>
          <w:smallCaps/>
          <w:sz w:val="20"/>
          <w:szCs w:val="20"/>
          <w:lang w:val="sr-Latn-RS"/>
        </w:rPr>
        <w:t>____</w:t>
      </w:r>
      <w:r w:rsidRPr="00626765">
        <w:rPr>
          <w:smallCaps/>
          <w:sz w:val="20"/>
          <w:szCs w:val="20"/>
          <w:lang w:val="sr-Latn-RS"/>
        </w:rPr>
        <w:t>_</w:t>
      </w:r>
      <w:r>
        <w:rPr>
          <w:smallCaps/>
          <w:sz w:val="20"/>
          <w:szCs w:val="20"/>
          <w:lang w:val="sr-Latn-RS"/>
        </w:rPr>
        <w:t>___</w:t>
      </w:r>
      <w:r w:rsidRPr="00626765">
        <w:rPr>
          <w:smallCaps/>
          <w:sz w:val="20"/>
          <w:szCs w:val="20"/>
          <w:lang w:val="sr-Latn-RS"/>
        </w:rPr>
        <w:t>_______</w:t>
      </w:r>
    </w:p>
    <w:p w14:paraId="269F8BD6" w14:textId="77777777" w:rsidR="002F6D96" w:rsidRDefault="002F6D96" w:rsidP="35739F85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A4F24F8" w14:textId="1F956062" w:rsidR="000C68C3" w:rsidRPr="004C1C37" w:rsidRDefault="00663466" w:rsidP="00E30281">
      <w:pPr>
        <w:ind w:left="426"/>
        <w:jc w:val="center"/>
        <w:rPr>
          <w:b/>
          <w:bCs/>
          <w:color w:val="000000" w:themeColor="text1"/>
          <w:sz w:val="20"/>
          <w:szCs w:val="20"/>
        </w:rPr>
      </w:pPr>
      <w:r w:rsidRPr="004C1C37">
        <w:rPr>
          <w:b/>
          <w:bCs/>
          <w:color w:val="000000" w:themeColor="text1"/>
          <w:sz w:val="20"/>
          <w:szCs w:val="20"/>
        </w:rPr>
        <w:t>I S P I T</w:t>
      </w:r>
      <w:r w:rsidR="00704D9C">
        <w:rPr>
          <w:b/>
          <w:bCs/>
          <w:color w:val="000000" w:themeColor="text1"/>
          <w:sz w:val="20"/>
          <w:szCs w:val="20"/>
        </w:rPr>
        <w:t xml:space="preserve"> </w:t>
      </w:r>
    </w:p>
    <w:p w14:paraId="5D2F81FA" w14:textId="29FBA136" w:rsidR="00EC7A71" w:rsidRPr="002A3917" w:rsidRDefault="002A3917" w:rsidP="002A3917">
      <w:pPr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Objasniti pojam,</w:t>
      </w:r>
      <w:r w:rsidRPr="00626765">
        <w:rPr>
          <w:sz w:val="20"/>
          <w:szCs w:val="20"/>
          <w:lang w:val="sr-Latn-RS"/>
        </w:rPr>
        <w:t xml:space="preserve"> nastanak</w:t>
      </w:r>
      <w:r>
        <w:rPr>
          <w:sz w:val="20"/>
          <w:szCs w:val="20"/>
          <w:lang w:val="sr-Latn-RS"/>
        </w:rPr>
        <w:t xml:space="preserve"> i odlike</w:t>
      </w:r>
      <w:r w:rsidRPr="00626765">
        <w:rPr>
          <w:sz w:val="20"/>
          <w:szCs w:val="20"/>
          <w:lang w:val="sr-Latn-RS"/>
        </w:rPr>
        <w:t xml:space="preserve"> </w:t>
      </w:r>
      <w:r w:rsidRPr="00EA3C96">
        <w:rPr>
          <w:i/>
          <w:sz w:val="20"/>
          <w:szCs w:val="20"/>
          <w:lang w:val="sr-Latn-RS"/>
        </w:rPr>
        <w:t>digitalne ekonomije</w:t>
      </w:r>
      <w:r w:rsidRPr="00626765">
        <w:rPr>
          <w:sz w:val="20"/>
          <w:szCs w:val="20"/>
          <w:lang w:val="sr-Latn-RS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C1C37" w:rsidRPr="004C1C37" w14:paraId="62986415" w14:textId="77777777" w:rsidTr="00953F7D">
        <w:trPr>
          <w:trHeight w:val="1606"/>
        </w:trPr>
        <w:tc>
          <w:tcPr>
            <w:tcW w:w="10343" w:type="dxa"/>
          </w:tcPr>
          <w:p w14:paraId="50C9A3A9" w14:textId="77777777" w:rsidR="004C1C37" w:rsidRPr="004C1C37" w:rsidRDefault="004C1C37" w:rsidP="00E30281">
            <w:pPr>
              <w:ind w:left="426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F899874" w14:textId="3F81D60F" w:rsidR="000C68C3" w:rsidRPr="00E30281" w:rsidRDefault="00E30281" w:rsidP="00E30281">
      <w:pPr>
        <w:numPr>
          <w:ilvl w:val="0"/>
          <w:numId w:val="2"/>
        </w:numPr>
        <w:ind w:left="426"/>
        <w:rPr>
          <w:color w:val="000000" w:themeColor="text1"/>
          <w:sz w:val="20"/>
          <w:szCs w:val="20"/>
          <w:lang w:val="sr-Latn-BA"/>
        </w:rPr>
      </w:pPr>
      <w:r w:rsidRPr="004C1C37">
        <w:rPr>
          <w:color w:val="000000" w:themeColor="text1"/>
          <w:sz w:val="20"/>
          <w:szCs w:val="20"/>
          <w:lang w:val="sr-Latn-BA"/>
        </w:rPr>
        <w:t xml:space="preserve">Pojam i uloga </w:t>
      </w:r>
      <w:r w:rsidRPr="00E30281">
        <w:rPr>
          <w:i/>
          <w:color w:val="000000" w:themeColor="text1"/>
          <w:sz w:val="20"/>
          <w:szCs w:val="20"/>
          <w:lang w:val="sr-Latn-BA"/>
        </w:rPr>
        <w:t>izvoda</w:t>
      </w:r>
      <w:r w:rsidRPr="004C1C37">
        <w:rPr>
          <w:color w:val="000000" w:themeColor="text1"/>
          <w:sz w:val="20"/>
          <w:szCs w:val="20"/>
          <w:lang w:val="sr-Latn-BA"/>
        </w:rPr>
        <w:t xml:space="preserve"> poruke u e-poslovanju.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C1C37" w:rsidRPr="004C1C37" w14:paraId="7E95798A" w14:textId="77777777" w:rsidTr="00E73E46">
        <w:trPr>
          <w:trHeight w:val="1427"/>
        </w:trPr>
        <w:tc>
          <w:tcPr>
            <w:tcW w:w="10343" w:type="dxa"/>
          </w:tcPr>
          <w:p w14:paraId="68AAE163" w14:textId="77777777" w:rsidR="004C1C37" w:rsidRPr="004C1C37" w:rsidRDefault="004C1C37" w:rsidP="00E30281">
            <w:pPr>
              <w:ind w:left="426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48DD0AD" w14:textId="2B1F9DF9" w:rsidR="001D071D" w:rsidRPr="004C1C37" w:rsidRDefault="00192D9E" w:rsidP="00E30281">
      <w:pPr>
        <w:numPr>
          <w:ilvl w:val="0"/>
          <w:numId w:val="2"/>
        </w:numPr>
        <w:ind w:left="426"/>
        <w:rPr>
          <w:color w:val="000000" w:themeColor="text1"/>
          <w:sz w:val="20"/>
          <w:szCs w:val="20"/>
          <w:lang w:val="sr-Latn-BA"/>
        </w:rPr>
      </w:pPr>
      <w:r>
        <w:rPr>
          <w:color w:val="000000" w:themeColor="text1"/>
          <w:sz w:val="20"/>
          <w:szCs w:val="20"/>
          <w:lang w:val="sr-Latn-BA"/>
        </w:rPr>
        <w:t>Opisati</w:t>
      </w:r>
      <w:r w:rsidR="35739F85" w:rsidRPr="004C1C37">
        <w:rPr>
          <w:color w:val="000000" w:themeColor="text1"/>
          <w:sz w:val="20"/>
          <w:szCs w:val="20"/>
          <w:lang w:val="sr-Latn-BA"/>
        </w:rPr>
        <w:t xml:space="preserve"> </w:t>
      </w:r>
      <w:r w:rsidR="002E1548" w:rsidRPr="00192D9E">
        <w:rPr>
          <w:i/>
          <w:color w:val="000000" w:themeColor="text1"/>
          <w:sz w:val="20"/>
          <w:szCs w:val="20"/>
          <w:lang w:val="sr-Latn-BA"/>
        </w:rPr>
        <w:t>infrastrukturu</w:t>
      </w:r>
      <w:r w:rsidR="35739F85" w:rsidRPr="004C1C37">
        <w:rPr>
          <w:color w:val="000000" w:themeColor="text1"/>
          <w:sz w:val="20"/>
          <w:szCs w:val="20"/>
          <w:lang w:val="sr-Latn-BA"/>
        </w:rPr>
        <w:t xml:space="preserve"> javnog ključa</w:t>
      </w:r>
      <w:r w:rsidR="00E02130" w:rsidRPr="004C1C37">
        <w:rPr>
          <w:color w:val="000000" w:themeColor="text1"/>
          <w:sz w:val="20"/>
          <w:szCs w:val="20"/>
          <w:lang w:val="sr-Latn-BA"/>
        </w:rPr>
        <w:t xml:space="preserve"> –</w:t>
      </w:r>
      <w:r w:rsidR="00E2139F" w:rsidRPr="004C1C37">
        <w:rPr>
          <w:color w:val="000000" w:themeColor="text1"/>
          <w:sz w:val="20"/>
          <w:szCs w:val="20"/>
          <w:lang w:val="sr-Latn-BA"/>
        </w:rPr>
        <w:t xml:space="preserve"> </w:t>
      </w:r>
      <w:r w:rsidR="00E02130" w:rsidRPr="00112E97">
        <w:rPr>
          <w:i/>
          <w:color w:val="000000" w:themeColor="text1"/>
          <w:sz w:val="20"/>
          <w:szCs w:val="20"/>
          <w:lang w:val="sr-Latn-BA"/>
        </w:rPr>
        <w:t>PKI</w:t>
      </w:r>
      <w:r w:rsidR="00360A98" w:rsidRPr="00360A98">
        <w:rPr>
          <w:color w:val="000000" w:themeColor="text1"/>
          <w:sz w:val="20"/>
          <w:szCs w:val="20"/>
          <w:lang w:val="sr-Latn-BA"/>
        </w:rPr>
        <w:t xml:space="preserve">; </w:t>
      </w:r>
      <w:r>
        <w:rPr>
          <w:color w:val="000000" w:themeColor="text1"/>
          <w:sz w:val="20"/>
          <w:szCs w:val="20"/>
          <w:lang w:val="sr-Latn-BA"/>
        </w:rPr>
        <w:t>prime</w:t>
      </w:r>
      <w:r w:rsidR="00360A98">
        <w:rPr>
          <w:color w:val="000000" w:themeColor="text1"/>
          <w:sz w:val="20"/>
          <w:szCs w:val="20"/>
          <w:lang w:val="sr-Latn-BA"/>
        </w:rPr>
        <w:t>r kupovine na Web sajtu</w:t>
      </w:r>
      <w:r w:rsidR="35739F85" w:rsidRPr="004C1C37">
        <w:rPr>
          <w:color w:val="000000" w:themeColor="text1"/>
          <w:sz w:val="20"/>
          <w:szCs w:val="20"/>
          <w:lang w:val="sr-Latn-BA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C1C37" w:rsidRPr="004C1C37" w14:paraId="78EF6207" w14:textId="77777777" w:rsidTr="00E73E46">
        <w:trPr>
          <w:trHeight w:val="1465"/>
        </w:trPr>
        <w:tc>
          <w:tcPr>
            <w:tcW w:w="10343" w:type="dxa"/>
          </w:tcPr>
          <w:p w14:paraId="47649686" w14:textId="77777777" w:rsidR="004C1C37" w:rsidRPr="004C1C37" w:rsidRDefault="004C1C37" w:rsidP="00E30281">
            <w:pPr>
              <w:ind w:left="426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C0FC47E" w14:textId="77777777" w:rsidR="00F961B5" w:rsidRPr="004C1C37" w:rsidRDefault="35739F85" w:rsidP="00E30281">
      <w:pPr>
        <w:numPr>
          <w:ilvl w:val="0"/>
          <w:numId w:val="2"/>
        </w:numPr>
        <w:ind w:left="426"/>
        <w:rPr>
          <w:color w:val="000000" w:themeColor="text1"/>
          <w:sz w:val="20"/>
          <w:szCs w:val="20"/>
          <w:lang w:val="sr-Latn-BA"/>
        </w:rPr>
      </w:pPr>
      <w:r w:rsidRPr="004C1C37">
        <w:rPr>
          <w:color w:val="000000" w:themeColor="text1"/>
          <w:sz w:val="20"/>
          <w:szCs w:val="20"/>
          <w:lang w:val="sr-Latn-BA"/>
        </w:rPr>
        <w:t xml:space="preserve">Blok šema </w:t>
      </w:r>
      <w:r w:rsidRPr="00E30281">
        <w:rPr>
          <w:i/>
          <w:color w:val="000000" w:themeColor="text1"/>
          <w:sz w:val="20"/>
          <w:szCs w:val="20"/>
          <w:lang w:val="sr-Latn-BA"/>
        </w:rPr>
        <w:t xml:space="preserve">formiranja </w:t>
      </w:r>
      <w:r w:rsidRPr="004C1C37">
        <w:rPr>
          <w:color w:val="000000" w:themeColor="text1"/>
          <w:sz w:val="20"/>
          <w:szCs w:val="20"/>
          <w:lang w:val="sr-Latn-BA"/>
        </w:rPr>
        <w:t xml:space="preserve">digitalnog potpisa.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C1C37" w:rsidRPr="004C1C37" w14:paraId="4EA809C2" w14:textId="77777777" w:rsidTr="00E73E46">
        <w:trPr>
          <w:trHeight w:val="2259"/>
        </w:trPr>
        <w:tc>
          <w:tcPr>
            <w:tcW w:w="10343" w:type="dxa"/>
          </w:tcPr>
          <w:p w14:paraId="12908E19" w14:textId="77777777" w:rsidR="004C1C37" w:rsidRPr="004C1C37" w:rsidRDefault="004C1C37" w:rsidP="00E30281">
            <w:pPr>
              <w:ind w:left="426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BA6F26E" w14:textId="77777777" w:rsidR="000C68C3" w:rsidRPr="004C1C37" w:rsidRDefault="35739F85" w:rsidP="00E30281">
      <w:pPr>
        <w:numPr>
          <w:ilvl w:val="0"/>
          <w:numId w:val="2"/>
        </w:numPr>
        <w:ind w:left="426"/>
        <w:rPr>
          <w:color w:val="000000" w:themeColor="text1"/>
          <w:sz w:val="20"/>
          <w:szCs w:val="20"/>
          <w:lang w:val="sr-Latn-BA"/>
        </w:rPr>
      </w:pPr>
      <w:r w:rsidRPr="004C1C37">
        <w:rPr>
          <w:color w:val="000000" w:themeColor="text1"/>
          <w:sz w:val="20"/>
          <w:szCs w:val="20"/>
          <w:lang w:val="sr-Latn-BA"/>
        </w:rPr>
        <w:t xml:space="preserve">Blok šema </w:t>
      </w:r>
      <w:r w:rsidRPr="00E30281">
        <w:rPr>
          <w:i/>
          <w:color w:val="000000" w:themeColor="text1"/>
          <w:sz w:val="20"/>
          <w:szCs w:val="20"/>
          <w:lang w:val="sr-Latn-BA"/>
        </w:rPr>
        <w:t>verifikacije</w:t>
      </w:r>
      <w:r w:rsidRPr="004C1C37">
        <w:rPr>
          <w:color w:val="000000" w:themeColor="text1"/>
          <w:sz w:val="20"/>
          <w:szCs w:val="20"/>
          <w:lang w:val="sr-Latn-BA"/>
        </w:rPr>
        <w:t xml:space="preserve"> digitalnog potpisa.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C1C37" w:rsidRPr="004C1C37" w14:paraId="382C7667" w14:textId="77777777" w:rsidTr="00E73E46">
        <w:trPr>
          <w:trHeight w:val="2296"/>
        </w:trPr>
        <w:tc>
          <w:tcPr>
            <w:tcW w:w="10343" w:type="dxa"/>
          </w:tcPr>
          <w:p w14:paraId="1F8B258E" w14:textId="77777777" w:rsidR="004C1C37" w:rsidRPr="004C1C37" w:rsidRDefault="004C1C37" w:rsidP="00E30281">
            <w:pPr>
              <w:ind w:left="426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5D8A5C" w14:textId="4A10FDCF" w:rsidR="00B4549F" w:rsidRPr="004C1C37" w:rsidRDefault="00B4549F" w:rsidP="00E30281">
      <w:pPr>
        <w:numPr>
          <w:ilvl w:val="0"/>
          <w:numId w:val="2"/>
        </w:numPr>
        <w:ind w:left="426"/>
        <w:rPr>
          <w:color w:val="000000" w:themeColor="text1"/>
          <w:sz w:val="20"/>
          <w:szCs w:val="20"/>
          <w:lang w:val="sr-Latn-BA"/>
        </w:rPr>
      </w:pPr>
      <w:r w:rsidRPr="004C1C37">
        <w:rPr>
          <w:color w:val="000000" w:themeColor="text1"/>
          <w:sz w:val="20"/>
          <w:szCs w:val="20"/>
          <w:lang w:val="sr-Latn-BA"/>
        </w:rPr>
        <w:t xml:space="preserve">Arhitektura platnog sistema </w:t>
      </w:r>
      <w:r w:rsidRPr="004C1C37">
        <w:rPr>
          <w:i/>
          <w:color w:val="000000" w:themeColor="text1"/>
          <w:sz w:val="20"/>
          <w:szCs w:val="20"/>
          <w:lang w:val="sr-Latn-BA"/>
        </w:rPr>
        <w:t>PayPal</w:t>
      </w:r>
      <w:r w:rsidRPr="004C1C37">
        <w:rPr>
          <w:color w:val="000000" w:themeColor="text1"/>
          <w:sz w:val="20"/>
          <w:szCs w:val="20"/>
          <w:lang w:val="sr-Latn-BA"/>
        </w:rPr>
        <w:t>-a</w:t>
      </w:r>
      <w:r w:rsidR="001D7606">
        <w:rPr>
          <w:color w:val="000000" w:themeColor="text1"/>
          <w:sz w:val="20"/>
          <w:szCs w:val="20"/>
          <w:lang w:val="sr-Latn-BA"/>
        </w:rPr>
        <w:t xml:space="preserve"> – blok šema</w:t>
      </w:r>
      <w:r w:rsidRPr="004C1C37">
        <w:rPr>
          <w:color w:val="000000" w:themeColor="text1"/>
          <w:sz w:val="20"/>
          <w:szCs w:val="20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C1C37" w:rsidRPr="004C1C37" w14:paraId="79EF951C" w14:textId="77777777" w:rsidTr="00091EFF">
        <w:trPr>
          <w:trHeight w:val="2056"/>
        </w:trPr>
        <w:tc>
          <w:tcPr>
            <w:tcW w:w="10343" w:type="dxa"/>
          </w:tcPr>
          <w:p w14:paraId="6A6D30A2" w14:textId="77777777" w:rsidR="004C1C37" w:rsidRPr="004C1C37" w:rsidRDefault="004C1C37" w:rsidP="00E30281">
            <w:pPr>
              <w:ind w:left="426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C4C10E2" w14:textId="197BBF69" w:rsidR="00E73E46" w:rsidRPr="004C1C37" w:rsidRDefault="00E73E46" w:rsidP="00E73E46">
      <w:pPr>
        <w:numPr>
          <w:ilvl w:val="0"/>
          <w:numId w:val="2"/>
        </w:numPr>
        <w:ind w:left="426"/>
        <w:rPr>
          <w:color w:val="000000" w:themeColor="text1"/>
          <w:sz w:val="20"/>
          <w:szCs w:val="20"/>
        </w:rPr>
      </w:pPr>
      <w:r w:rsidRPr="004C1C37">
        <w:rPr>
          <w:color w:val="000000" w:themeColor="text1"/>
          <w:sz w:val="20"/>
          <w:szCs w:val="20"/>
        </w:rPr>
        <w:lastRenderedPageBreak/>
        <w:t xml:space="preserve">Uloga i princip rada </w:t>
      </w:r>
      <w:r w:rsidR="009D76C6">
        <w:rPr>
          <w:i/>
          <w:color w:val="000000" w:themeColor="text1"/>
          <w:sz w:val="20"/>
          <w:szCs w:val="20"/>
          <w:lang w:val="sr-Latn-BA"/>
        </w:rPr>
        <w:t>ATM</w:t>
      </w:r>
      <w:r>
        <w:rPr>
          <w:i/>
          <w:color w:val="000000" w:themeColor="text1"/>
          <w:sz w:val="20"/>
          <w:szCs w:val="20"/>
          <w:lang w:val="sr-Latn-BA"/>
        </w:rPr>
        <w:t xml:space="preserve"> </w:t>
      </w:r>
      <w:r w:rsidRPr="004C1C37">
        <w:rPr>
          <w:color w:val="000000" w:themeColor="text1"/>
          <w:sz w:val="20"/>
          <w:szCs w:val="20"/>
          <w:lang w:val="sr-Latn-BA"/>
        </w:rPr>
        <w:t xml:space="preserve"> terminala u </w:t>
      </w:r>
      <w:r w:rsidRPr="004C1C37">
        <w:rPr>
          <w:color w:val="000000" w:themeColor="text1"/>
          <w:sz w:val="20"/>
          <w:szCs w:val="20"/>
        </w:rPr>
        <w:t>elektronskom bankarstvu</w:t>
      </w:r>
      <w:r w:rsidRPr="004C1C37">
        <w:rPr>
          <w:color w:val="000000" w:themeColor="text1"/>
          <w:sz w:val="20"/>
          <w:szCs w:val="20"/>
          <w:lang w:val="sr-Latn-BA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73E46" w:rsidRPr="004C1C37" w14:paraId="23E87EC4" w14:textId="77777777" w:rsidTr="00E73E46">
        <w:trPr>
          <w:trHeight w:val="1028"/>
        </w:trPr>
        <w:tc>
          <w:tcPr>
            <w:tcW w:w="10343" w:type="dxa"/>
          </w:tcPr>
          <w:p w14:paraId="5D30603A" w14:textId="77777777" w:rsidR="00E73E46" w:rsidRPr="004C1C37" w:rsidRDefault="00E73E46" w:rsidP="00E67240">
            <w:pPr>
              <w:ind w:left="426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6D1728E" w14:textId="504F2BDB" w:rsidR="00B4549F" w:rsidRPr="004C1C37" w:rsidRDefault="002A3917" w:rsidP="002A3917">
      <w:pPr>
        <w:pStyle w:val="ListParagraph"/>
        <w:numPr>
          <w:ilvl w:val="0"/>
          <w:numId w:val="2"/>
        </w:numPr>
        <w:tabs>
          <w:tab w:val="clear" w:pos="720"/>
        </w:tabs>
        <w:ind w:left="426" w:hanging="426"/>
        <w:rPr>
          <w:color w:val="000000" w:themeColor="text1"/>
          <w:sz w:val="20"/>
          <w:szCs w:val="20"/>
          <w:lang w:val="en-US"/>
        </w:rPr>
      </w:pPr>
      <w:r w:rsidRPr="002A3917">
        <w:rPr>
          <w:color w:val="000000" w:themeColor="text1"/>
          <w:sz w:val="20"/>
          <w:szCs w:val="20"/>
        </w:rPr>
        <w:t>Navesti osnovne benefite uvođenja e-poslovanja.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C1C37" w:rsidRPr="004C1C37" w14:paraId="59726A37" w14:textId="77777777" w:rsidTr="00E73E46">
        <w:trPr>
          <w:trHeight w:val="1455"/>
        </w:trPr>
        <w:tc>
          <w:tcPr>
            <w:tcW w:w="10343" w:type="dxa"/>
          </w:tcPr>
          <w:p w14:paraId="18D90A72" w14:textId="77777777" w:rsidR="004C1C37" w:rsidRPr="004C1C37" w:rsidRDefault="004C1C37" w:rsidP="00E30281">
            <w:pPr>
              <w:ind w:left="426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B5E0999" w14:textId="3F697BFC" w:rsidR="00A841F8" w:rsidRPr="004C1C37" w:rsidRDefault="00E73E46" w:rsidP="00E30281">
      <w:pPr>
        <w:numPr>
          <w:ilvl w:val="0"/>
          <w:numId w:val="2"/>
        </w:numPr>
        <w:ind w:left="426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Opišite pojam i upotrebu </w:t>
      </w:r>
      <w:r w:rsidRPr="00E73E46">
        <w:rPr>
          <w:bCs/>
          <w:i/>
          <w:color w:val="000000" w:themeColor="text1"/>
          <w:sz w:val="20"/>
          <w:szCs w:val="20"/>
        </w:rPr>
        <w:t>CC licence</w:t>
      </w:r>
      <w:r>
        <w:rPr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C1C37" w:rsidRPr="004C1C37" w14:paraId="4391F71F" w14:textId="77777777" w:rsidTr="00953F7D">
        <w:trPr>
          <w:trHeight w:val="1606"/>
        </w:trPr>
        <w:tc>
          <w:tcPr>
            <w:tcW w:w="10343" w:type="dxa"/>
          </w:tcPr>
          <w:p w14:paraId="3227FFED" w14:textId="77777777" w:rsidR="004C1C37" w:rsidRPr="004C1C37" w:rsidRDefault="004C1C37" w:rsidP="00E30281">
            <w:pPr>
              <w:ind w:left="426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6B9A628" w14:textId="73B748CF" w:rsidR="00704D9C" w:rsidRPr="002A3917" w:rsidRDefault="002A3917" w:rsidP="002A3917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Komparacija </w:t>
      </w:r>
      <w:r w:rsidRPr="009D76C6">
        <w:rPr>
          <w:i/>
          <w:sz w:val="20"/>
          <w:szCs w:val="20"/>
          <w:lang w:val="sr-Latn-RS"/>
        </w:rPr>
        <w:t>E-I</w:t>
      </w:r>
      <w:r>
        <w:rPr>
          <w:sz w:val="20"/>
          <w:szCs w:val="20"/>
          <w:lang w:val="sr-Latn-RS"/>
        </w:rPr>
        <w:t xml:space="preserve"> i </w:t>
      </w:r>
      <w:r w:rsidRPr="009D76C6">
        <w:rPr>
          <w:i/>
          <w:sz w:val="20"/>
          <w:szCs w:val="20"/>
          <w:lang w:val="sr-Latn-RS"/>
        </w:rPr>
        <w:t>E-II</w:t>
      </w:r>
      <w:r>
        <w:rPr>
          <w:sz w:val="20"/>
          <w:szCs w:val="20"/>
          <w:lang w:val="sr-Latn-RS"/>
        </w:rPr>
        <w:t xml:space="preserve"> trgovine</w:t>
      </w:r>
      <w:r w:rsidR="00704D9C" w:rsidRPr="002A3917">
        <w:rPr>
          <w:sz w:val="20"/>
          <w:szCs w:val="20"/>
          <w:lang w:val="sr-Latn-RS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04D9C" w:rsidRPr="00E91AEA" w14:paraId="3D9164FA" w14:textId="77777777" w:rsidTr="00E67240">
        <w:trPr>
          <w:trHeight w:val="1606"/>
        </w:trPr>
        <w:tc>
          <w:tcPr>
            <w:tcW w:w="10343" w:type="dxa"/>
            <w:shd w:val="clear" w:color="auto" w:fill="auto"/>
          </w:tcPr>
          <w:p w14:paraId="2B282147" w14:textId="77777777" w:rsidR="00704D9C" w:rsidRPr="00E91AEA" w:rsidRDefault="00704D9C" w:rsidP="002A3917">
            <w:pPr>
              <w:tabs>
                <w:tab w:val="num" w:pos="426"/>
              </w:tabs>
              <w:ind w:hanging="720"/>
              <w:rPr>
                <w:color w:val="000000"/>
                <w:sz w:val="20"/>
                <w:szCs w:val="20"/>
              </w:rPr>
            </w:pPr>
          </w:p>
        </w:tc>
      </w:tr>
    </w:tbl>
    <w:p w14:paraId="1106DEC6" w14:textId="21157A0F" w:rsidR="00E73E46" w:rsidRPr="00626765" w:rsidRDefault="002A3917" w:rsidP="00E73E4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 </w:t>
      </w:r>
      <w:r w:rsidR="00E73E46">
        <w:rPr>
          <w:sz w:val="20"/>
          <w:szCs w:val="20"/>
          <w:lang w:val="sr-Latn-RS"/>
        </w:rPr>
        <w:t>K</w:t>
      </w:r>
      <w:r w:rsidR="00E73E46" w:rsidRPr="00626765">
        <w:rPr>
          <w:sz w:val="20"/>
          <w:szCs w:val="20"/>
          <w:lang w:val="sr-Latn-RS"/>
        </w:rPr>
        <w:t xml:space="preserve">ljučne </w:t>
      </w:r>
      <w:r w:rsidR="00E73E46" w:rsidRPr="004C63D7">
        <w:rPr>
          <w:i/>
          <w:sz w:val="20"/>
          <w:szCs w:val="20"/>
          <w:lang w:val="sr-Latn-RS"/>
        </w:rPr>
        <w:t>relacije</w:t>
      </w:r>
      <w:r w:rsidR="00E73E46">
        <w:rPr>
          <w:sz w:val="20"/>
          <w:szCs w:val="20"/>
          <w:lang w:val="sr-Latn-RS"/>
        </w:rPr>
        <w:t xml:space="preserve"> </w:t>
      </w:r>
      <w:r w:rsidR="00E73E46" w:rsidRPr="00626765">
        <w:rPr>
          <w:sz w:val="20"/>
          <w:szCs w:val="20"/>
          <w:lang w:val="sr-Latn-RS"/>
        </w:rPr>
        <w:t>informacion</w:t>
      </w:r>
      <w:r w:rsidR="00E73E46">
        <w:rPr>
          <w:sz w:val="20"/>
          <w:szCs w:val="20"/>
          <w:lang w:val="sr-Latn-RS"/>
        </w:rPr>
        <w:t>ih sistema</w:t>
      </w:r>
      <w:r w:rsidR="00E73E46" w:rsidRPr="00626765">
        <w:rPr>
          <w:sz w:val="20"/>
          <w:szCs w:val="20"/>
          <w:lang w:val="sr-Latn-RS"/>
        </w:rPr>
        <w:t xml:space="preserve"> u organizacijama</w:t>
      </w:r>
      <w:r w:rsidR="00E73E46">
        <w:rPr>
          <w:sz w:val="20"/>
          <w:szCs w:val="20"/>
          <w:lang w:val="sr-Latn-RS"/>
        </w:rPr>
        <w:t xml:space="preserve"> – </w:t>
      </w:r>
      <w:r w:rsidR="00E73E46" w:rsidRPr="006C0146">
        <w:rPr>
          <w:i/>
          <w:sz w:val="20"/>
          <w:szCs w:val="20"/>
          <w:lang w:val="sr-Latn-RS"/>
        </w:rPr>
        <w:t>blok šema</w:t>
      </w:r>
      <w:r w:rsidR="00E73E46" w:rsidRPr="00626765">
        <w:rPr>
          <w:sz w:val="20"/>
          <w:szCs w:val="20"/>
          <w:lang w:val="sr-Latn-RS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73E46" w:rsidRPr="00F8033E" w14:paraId="553BA015" w14:textId="77777777" w:rsidTr="00E67240">
        <w:trPr>
          <w:trHeight w:val="2118"/>
        </w:trPr>
        <w:tc>
          <w:tcPr>
            <w:tcW w:w="10343" w:type="dxa"/>
            <w:shd w:val="clear" w:color="auto" w:fill="auto"/>
          </w:tcPr>
          <w:p w14:paraId="4F9D00FC" w14:textId="77777777" w:rsidR="00E73E46" w:rsidRPr="00F8033E" w:rsidRDefault="00E73E46" w:rsidP="00E6724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1EEE283" w14:textId="77777777" w:rsidR="00704D9C" w:rsidRPr="00626765" w:rsidRDefault="00704D9C" w:rsidP="00704D9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Cs/>
          <w:sz w:val="20"/>
          <w:szCs w:val="20"/>
          <w:lang w:val="sr-Latn-RS"/>
        </w:rPr>
      </w:pPr>
      <w:r w:rsidRPr="00626765">
        <w:rPr>
          <w:sz w:val="20"/>
          <w:szCs w:val="20"/>
          <w:lang w:val="sr-Latn-RS"/>
        </w:rPr>
        <w:t xml:space="preserve">Šta se opisuje </w:t>
      </w:r>
      <w:r w:rsidRPr="00E73E46">
        <w:rPr>
          <w:i/>
          <w:sz w:val="20"/>
          <w:szCs w:val="20"/>
          <w:lang w:val="sr-Latn-RS"/>
        </w:rPr>
        <w:t>misijom</w:t>
      </w:r>
      <w:r w:rsidRPr="00626765">
        <w:rPr>
          <w:sz w:val="20"/>
          <w:szCs w:val="20"/>
          <w:lang w:val="sr-Latn-RS"/>
        </w:rPr>
        <w:t xml:space="preserve">, </w:t>
      </w:r>
      <w:r w:rsidRPr="00E73E46">
        <w:rPr>
          <w:i/>
          <w:sz w:val="20"/>
          <w:szCs w:val="20"/>
          <w:lang w:val="sr-Latn-RS"/>
        </w:rPr>
        <w:t>vizijom</w:t>
      </w:r>
      <w:r w:rsidRPr="00626765">
        <w:rPr>
          <w:sz w:val="20"/>
          <w:szCs w:val="20"/>
          <w:lang w:val="sr-Latn-RS"/>
        </w:rPr>
        <w:t xml:space="preserve"> i vrednostima organizacije?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04D9C" w:rsidRPr="00E91AEA" w14:paraId="507CC05E" w14:textId="77777777" w:rsidTr="00E73E46">
        <w:trPr>
          <w:trHeight w:val="1183"/>
        </w:trPr>
        <w:tc>
          <w:tcPr>
            <w:tcW w:w="10343" w:type="dxa"/>
            <w:shd w:val="clear" w:color="auto" w:fill="auto"/>
          </w:tcPr>
          <w:p w14:paraId="14746614" w14:textId="77777777" w:rsidR="00704D9C" w:rsidRPr="00E91AEA" w:rsidRDefault="00704D9C" w:rsidP="00E6724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CECAB57" w14:textId="3177414B" w:rsidR="00704D9C" w:rsidRPr="00626765" w:rsidRDefault="00704D9C" w:rsidP="00704D9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Cs/>
          <w:sz w:val="20"/>
          <w:szCs w:val="20"/>
          <w:lang w:val="sr-Latn-RS"/>
        </w:rPr>
      </w:pPr>
      <w:r>
        <w:rPr>
          <w:bCs/>
          <w:sz w:val="20"/>
          <w:szCs w:val="20"/>
          <w:lang w:val="sr-Latn-RS"/>
        </w:rPr>
        <w:t>O</w:t>
      </w:r>
      <w:r w:rsidRPr="00626765">
        <w:rPr>
          <w:bCs/>
          <w:sz w:val="20"/>
          <w:szCs w:val="20"/>
          <w:lang w:val="sr-Latn-RS"/>
        </w:rPr>
        <w:t xml:space="preserve">bjasnite </w:t>
      </w:r>
      <w:r w:rsidRPr="00626765">
        <w:rPr>
          <w:bCs/>
          <w:color w:val="000000"/>
          <w:sz w:val="20"/>
          <w:szCs w:val="20"/>
          <w:lang w:val="sr-Latn-RS"/>
        </w:rPr>
        <w:t>Google-ov</w:t>
      </w:r>
      <w:r w:rsidRPr="00626765">
        <w:rPr>
          <w:bCs/>
          <w:sz w:val="20"/>
          <w:szCs w:val="20"/>
          <w:lang w:val="sr-Latn-RS"/>
        </w:rPr>
        <w:t xml:space="preserve"> model prihoda reklamiranjem </w:t>
      </w:r>
      <w:r w:rsidRPr="00E73E46">
        <w:rPr>
          <w:bCs/>
          <w:i/>
          <w:sz w:val="20"/>
          <w:szCs w:val="20"/>
          <w:lang w:val="sr-Latn-RS"/>
        </w:rPr>
        <w:t>AdWords</w:t>
      </w:r>
      <w:r w:rsidR="00E73E46">
        <w:rPr>
          <w:bCs/>
          <w:sz w:val="20"/>
          <w:szCs w:val="20"/>
          <w:lang w:val="sr-Latn-RS"/>
        </w:rPr>
        <w:t xml:space="preserve"> - </w:t>
      </w:r>
      <w:r w:rsidR="00E73E46" w:rsidRPr="00E73E46">
        <w:rPr>
          <w:bCs/>
          <w:i/>
          <w:sz w:val="20"/>
          <w:szCs w:val="20"/>
          <w:lang w:val="sr-Latn-RS"/>
        </w:rPr>
        <w:t>AdSense</w:t>
      </w:r>
      <w:r w:rsidRPr="00626765">
        <w:rPr>
          <w:bCs/>
          <w:sz w:val="20"/>
          <w:szCs w:val="20"/>
          <w:lang w:val="sr-Latn-RS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04D9C" w:rsidRPr="00E91AEA" w14:paraId="134DDE4D" w14:textId="77777777" w:rsidTr="00E73E46">
        <w:trPr>
          <w:trHeight w:val="1544"/>
        </w:trPr>
        <w:tc>
          <w:tcPr>
            <w:tcW w:w="10343" w:type="dxa"/>
            <w:shd w:val="clear" w:color="auto" w:fill="auto"/>
          </w:tcPr>
          <w:p w14:paraId="7E761699" w14:textId="77777777" w:rsidR="00704D9C" w:rsidRPr="00E91AEA" w:rsidRDefault="00704D9C" w:rsidP="00E6724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7C48055" w14:textId="0015BE8B" w:rsidR="00704D9C" w:rsidRPr="00626765" w:rsidRDefault="00856A0E" w:rsidP="00704D9C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Cs/>
          <w:sz w:val="20"/>
          <w:szCs w:val="20"/>
          <w:lang w:val="sr-Latn-RS"/>
        </w:rPr>
      </w:pPr>
      <w:r>
        <w:rPr>
          <w:bCs/>
          <w:sz w:val="20"/>
          <w:szCs w:val="20"/>
          <w:lang w:val="sr-Latn-RS"/>
        </w:rPr>
        <w:t>Opišite a</w:t>
      </w:r>
      <w:r w:rsidR="00704D9C" w:rsidRPr="00626765">
        <w:rPr>
          <w:bCs/>
          <w:sz w:val="20"/>
          <w:szCs w:val="20"/>
          <w:lang w:val="sr-Latn-RS"/>
        </w:rPr>
        <w:t>ukcijsk</w:t>
      </w:r>
      <w:r>
        <w:rPr>
          <w:bCs/>
          <w:sz w:val="20"/>
          <w:szCs w:val="20"/>
          <w:lang w:val="sr-Latn-RS"/>
        </w:rPr>
        <w:t xml:space="preserve">i </w:t>
      </w:r>
      <w:r w:rsidR="00704D9C" w:rsidRPr="00626765">
        <w:rPr>
          <w:bCs/>
          <w:sz w:val="20"/>
          <w:szCs w:val="20"/>
          <w:lang w:val="sr-Latn-RS"/>
        </w:rPr>
        <w:t>model</w:t>
      </w:r>
      <w:r>
        <w:rPr>
          <w:bCs/>
          <w:sz w:val="20"/>
          <w:szCs w:val="20"/>
          <w:lang w:val="sr-Latn-RS"/>
        </w:rPr>
        <w:t xml:space="preserve"> </w:t>
      </w:r>
      <w:r w:rsidRPr="00626765">
        <w:rPr>
          <w:bCs/>
          <w:sz w:val="20"/>
          <w:szCs w:val="20"/>
          <w:lang w:val="sr-Latn-RS"/>
        </w:rPr>
        <w:t>e-trgovine</w:t>
      </w:r>
      <w:r>
        <w:rPr>
          <w:bCs/>
          <w:sz w:val="20"/>
          <w:szCs w:val="20"/>
          <w:lang w:val="sr-Latn-RS"/>
        </w:rPr>
        <w:t xml:space="preserve"> na Web sajtovima</w:t>
      </w:r>
      <w:r w:rsidR="00704D9C" w:rsidRPr="00626765">
        <w:rPr>
          <w:bCs/>
          <w:sz w:val="20"/>
          <w:szCs w:val="20"/>
          <w:lang w:val="sr-Latn-RS"/>
        </w:rPr>
        <w:t xml:space="preserve">.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04D9C" w:rsidRPr="00626765" w14:paraId="18082A7B" w14:textId="77777777" w:rsidTr="00E67240">
        <w:trPr>
          <w:trHeight w:val="1606"/>
        </w:trPr>
        <w:tc>
          <w:tcPr>
            <w:tcW w:w="10343" w:type="dxa"/>
            <w:shd w:val="clear" w:color="auto" w:fill="auto"/>
          </w:tcPr>
          <w:p w14:paraId="087BFF92" w14:textId="77777777" w:rsidR="00704D9C" w:rsidRPr="00626765" w:rsidRDefault="00704D9C" w:rsidP="00E6724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6D3CAAD" w14:textId="42F13392" w:rsidR="00E73E46" w:rsidRPr="00626765" w:rsidRDefault="00F511C8" w:rsidP="00E73E4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bCs/>
          <w:sz w:val="20"/>
          <w:szCs w:val="20"/>
          <w:lang w:val="sr-Latn-RS"/>
        </w:rPr>
      </w:pPr>
      <w:r>
        <w:rPr>
          <w:bCs/>
          <w:i/>
          <w:sz w:val="20"/>
          <w:szCs w:val="20"/>
          <w:lang w:val="sr-Latn-RS"/>
        </w:rPr>
        <w:t xml:space="preserve">Portal </w:t>
      </w:r>
      <w:r w:rsidR="00E73E46" w:rsidRPr="004D58C7">
        <w:rPr>
          <w:bCs/>
          <w:i/>
          <w:sz w:val="20"/>
          <w:szCs w:val="20"/>
          <w:lang w:val="sr-Latn-RS"/>
        </w:rPr>
        <w:t>model</w:t>
      </w:r>
      <w:r>
        <w:rPr>
          <w:bCs/>
          <w:i/>
          <w:sz w:val="20"/>
          <w:szCs w:val="20"/>
          <w:lang w:val="sr-Latn-RS"/>
        </w:rPr>
        <w:t>i</w:t>
      </w:r>
      <w:r w:rsidR="00E73E46">
        <w:rPr>
          <w:bCs/>
          <w:sz w:val="20"/>
          <w:szCs w:val="20"/>
          <w:lang w:val="sr-Latn-RS"/>
        </w:rPr>
        <w:t xml:space="preserve"> online e-trgovine: </w:t>
      </w:r>
      <w:r>
        <w:rPr>
          <w:bCs/>
          <w:sz w:val="20"/>
          <w:szCs w:val="20"/>
          <w:lang w:val="sr-Latn-RS"/>
        </w:rPr>
        <w:t>osnovni oblici i specifičnosti</w:t>
      </w:r>
      <w:r w:rsidR="00E73E46">
        <w:rPr>
          <w:bCs/>
          <w:sz w:val="20"/>
          <w:szCs w:val="20"/>
          <w:lang w:val="sr-Latn-RS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73E46" w:rsidRPr="00626765" w14:paraId="692C2CAD" w14:textId="77777777" w:rsidTr="00E67240">
        <w:trPr>
          <w:trHeight w:val="1606"/>
        </w:trPr>
        <w:tc>
          <w:tcPr>
            <w:tcW w:w="10343" w:type="dxa"/>
            <w:shd w:val="clear" w:color="auto" w:fill="auto"/>
          </w:tcPr>
          <w:p w14:paraId="4613302E" w14:textId="77777777" w:rsidR="00E73E46" w:rsidRPr="00626765" w:rsidRDefault="00E73E46" w:rsidP="00E6724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8F112F2" w14:textId="0E85B5BB" w:rsidR="00B4549F" w:rsidRPr="004C1C37" w:rsidRDefault="00B4549F" w:rsidP="00E30281">
      <w:pPr>
        <w:ind w:left="426"/>
        <w:rPr>
          <w:color w:val="000000" w:themeColor="text1"/>
          <w:sz w:val="20"/>
          <w:szCs w:val="20"/>
        </w:rPr>
      </w:pPr>
    </w:p>
    <w:sectPr w:rsidR="00B4549F" w:rsidRPr="004C1C37" w:rsidSect="00AC6506">
      <w:pgSz w:w="11907" w:h="16840" w:code="9"/>
      <w:pgMar w:top="851" w:right="851" w:bottom="851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771"/>
    <w:multiLevelType w:val="hybridMultilevel"/>
    <w:tmpl w:val="4320B3FA"/>
    <w:lvl w:ilvl="0" w:tplc="39061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87A43"/>
    <w:multiLevelType w:val="hybridMultilevel"/>
    <w:tmpl w:val="C46ACDFA"/>
    <w:lvl w:ilvl="0" w:tplc="52D0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F3131"/>
    <w:multiLevelType w:val="hybridMultilevel"/>
    <w:tmpl w:val="47D4DD6C"/>
    <w:lvl w:ilvl="0" w:tplc="2754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4730D"/>
    <w:multiLevelType w:val="multilevel"/>
    <w:tmpl w:val="E3DC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DA715D"/>
    <w:multiLevelType w:val="multilevel"/>
    <w:tmpl w:val="FD4C08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BE55E2C"/>
    <w:multiLevelType w:val="hybridMultilevel"/>
    <w:tmpl w:val="063448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3"/>
    <w:rsid w:val="00020E93"/>
    <w:rsid w:val="00027FE3"/>
    <w:rsid w:val="00041063"/>
    <w:rsid w:val="000412C7"/>
    <w:rsid w:val="00042B4C"/>
    <w:rsid w:val="00042C96"/>
    <w:rsid w:val="00046881"/>
    <w:rsid w:val="00057FD2"/>
    <w:rsid w:val="00062BF6"/>
    <w:rsid w:val="00074184"/>
    <w:rsid w:val="00091EFF"/>
    <w:rsid w:val="00096BC0"/>
    <w:rsid w:val="000B4CFC"/>
    <w:rsid w:val="000B5730"/>
    <w:rsid w:val="000C24D9"/>
    <w:rsid w:val="000C68C3"/>
    <w:rsid w:val="000D5AFA"/>
    <w:rsid w:val="00112E97"/>
    <w:rsid w:val="0012501A"/>
    <w:rsid w:val="00144DE1"/>
    <w:rsid w:val="00155B27"/>
    <w:rsid w:val="001777F8"/>
    <w:rsid w:val="00180FB4"/>
    <w:rsid w:val="00192D9E"/>
    <w:rsid w:val="00195DA0"/>
    <w:rsid w:val="001B58DD"/>
    <w:rsid w:val="001C05B5"/>
    <w:rsid w:val="001D071D"/>
    <w:rsid w:val="001D7606"/>
    <w:rsid w:val="001F4386"/>
    <w:rsid w:val="0020138A"/>
    <w:rsid w:val="00237D2B"/>
    <w:rsid w:val="00260A91"/>
    <w:rsid w:val="00293CB9"/>
    <w:rsid w:val="002A04A8"/>
    <w:rsid w:val="002A3917"/>
    <w:rsid w:val="002E1548"/>
    <w:rsid w:val="002F35A7"/>
    <w:rsid w:val="002F6D96"/>
    <w:rsid w:val="00301813"/>
    <w:rsid w:val="0030278C"/>
    <w:rsid w:val="003505D4"/>
    <w:rsid w:val="00360A98"/>
    <w:rsid w:val="00382FA2"/>
    <w:rsid w:val="00392A3D"/>
    <w:rsid w:val="003B5772"/>
    <w:rsid w:val="003D4E44"/>
    <w:rsid w:val="003E007C"/>
    <w:rsid w:val="003E3B44"/>
    <w:rsid w:val="003F0AD1"/>
    <w:rsid w:val="00401BF5"/>
    <w:rsid w:val="0043222E"/>
    <w:rsid w:val="004331A6"/>
    <w:rsid w:val="00433698"/>
    <w:rsid w:val="00447F60"/>
    <w:rsid w:val="00467396"/>
    <w:rsid w:val="00474C05"/>
    <w:rsid w:val="004808D7"/>
    <w:rsid w:val="004944F4"/>
    <w:rsid w:val="004A7F0B"/>
    <w:rsid w:val="004B66D2"/>
    <w:rsid w:val="004C1C37"/>
    <w:rsid w:val="00504BF8"/>
    <w:rsid w:val="005160D4"/>
    <w:rsid w:val="0054429D"/>
    <w:rsid w:val="005451C3"/>
    <w:rsid w:val="00597E0E"/>
    <w:rsid w:val="005A60C7"/>
    <w:rsid w:val="005B5B8F"/>
    <w:rsid w:val="005D3AE8"/>
    <w:rsid w:val="005D778D"/>
    <w:rsid w:val="005D7EA1"/>
    <w:rsid w:val="006233F0"/>
    <w:rsid w:val="006468E3"/>
    <w:rsid w:val="00652302"/>
    <w:rsid w:val="00663466"/>
    <w:rsid w:val="0066680F"/>
    <w:rsid w:val="00703984"/>
    <w:rsid w:val="00704D9C"/>
    <w:rsid w:val="007055ED"/>
    <w:rsid w:val="00711553"/>
    <w:rsid w:val="0076004A"/>
    <w:rsid w:val="00774BD5"/>
    <w:rsid w:val="00783B7C"/>
    <w:rsid w:val="007A3307"/>
    <w:rsid w:val="007F74E2"/>
    <w:rsid w:val="0081126B"/>
    <w:rsid w:val="00816543"/>
    <w:rsid w:val="0082271D"/>
    <w:rsid w:val="00856A0E"/>
    <w:rsid w:val="00863C4E"/>
    <w:rsid w:val="0087441C"/>
    <w:rsid w:val="0088605E"/>
    <w:rsid w:val="00894CF4"/>
    <w:rsid w:val="008B2E43"/>
    <w:rsid w:val="008B4876"/>
    <w:rsid w:val="008B7457"/>
    <w:rsid w:val="008D6391"/>
    <w:rsid w:val="008E2B72"/>
    <w:rsid w:val="00951F44"/>
    <w:rsid w:val="00953F7D"/>
    <w:rsid w:val="0096625C"/>
    <w:rsid w:val="009A70D1"/>
    <w:rsid w:val="009B26E1"/>
    <w:rsid w:val="009D4301"/>
    <w:rsid w:val="009D572A"/>
    <w:rsid w:val="009D76C6"/>
    <w:rsid w:val="009E7A35"/>
    <w:rsid w:val="009F464A"/>
    <w:rsid w:val="00A00EE7"/>
    <w:rsid w:val="00A35EF8"/>
    <w:rsid w:val="00A654B5"/>
    <w:rsid w:val="00A841F8"/>
    <w:rsid w:val="00AC6506"/>
    <w:rsid w:val="00AE07E1"/>
    <w:rsid w:val="00B31EC1"/>
    <w:rsid w:val="00B32721"/>
    <w:rsid w:val="00B4549F"/>
    <w:rsid w:val="00B52C64"/>
    <w:rsid w:val="00B6787E"/>
    <w:rsid w:val="00BA1D6A"/>
    <w:rsid w:val="00BB0BFF"/>
    <w:rsid w:val="00BB4D72"/>
    <w:rsid w:val="00BF1418"/>
    <w:rsid w:val="00C024A0"/>
    <w:rsid w:val="00C04710"/>
    <w:rsid w:val="00C22462"/>
    <w:rsid w:val="00C5528B"/>
    <w:rsid w:val="00C56EF7"/>
    <w:rsid w:val="00C90063"/>
    <w:rsid w:val="00CA357D"/>
    <w:rsid w:val="00CC3D23"/>
    <w:rsid w:val="00CD3EEB"/>
    <w:rsid w:val="00D217B9"/>
    <w:rsid w:val="00D23996"/>
    <w:rsid w:val="00D5590A"/>
    <w:rsid w:val="00D62307"/>
    <w:rsid w:val="00D62B52"/>
    <w:rsid w:val="00D75673"/>
    <w:rsid w:val="00D95EE3"/>
    <w:rsid w:val="00DC0692"/>
    <w:rsid w:val="00DE3D6D"/>
    <w:rsid w:val="00E02130"/>
    <w:rsid w:val="00E2139F"/>
    <w:rsid w:val="00E30281"/>
    <w:rsid w:val="00E30762"/>
    <w:rsid w:val="00E56CDD"/>
    <w:rsid w:val="00E70D97"/>
    <w:rsid w:val="00E73E46"/>
    <w:rsid w:val="00E75703"/>
    <w:rsid w:val="00E75ECE"/>
    <w:rsid w:val="00E844ED"/>
    <w:rsid w:val="00E86F35"/>
    <w:rsid w:val="00EC7A71"/>
    <w:rsid w:val="00EE7186"/>
    <w:rsid w:val="00F511C8"/>
    <w:rsid w:val="00F6256C"/>
    <w:rsid w:val="00F62EA2"/>
    <w:rsid w:val="00F843A7"/>
    <w:rsid w:val="00F961B5"/>
    <w:rsid w:val="00FE6E3A"/>
    <w:rsid w:val="00FE7309"/>
    <w:rsid w:val="00FF44B9"/>
    <w:rsid w:val="35739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446EA"/>
  <w15:chartTrackingRefBased/>
  <w15:docId w15:val="{70EB05FA-6D85-46FF-A69B-3A06179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CS" w:eastAsia="sr-Latn-BA"/>
    </w:rPr>
  </w:style>
  <w:style w:type="paragraph" w:styleId="Heading3">
    <w:name w:val="heading 3"/>
    <w:basedOn w:val="Normal"/>
    <w:next w:val="Normal"/>
    <w:autoRedefine/>
    <w:qFormat/>
    <w:rsid w:val="008B4876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480" w:lineRule="auto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ka1">
    <w:name w:val="Slika1"/>
    <w:basedOn w:val="Normal"/>
    <w:autoRedefine/>
    <w:rsid w:val="00504BF8"/>
    <w:pPr>
      <w:autoSpaceDE w:val="0"/>
      <w:autoSpaceDN w:val="0"/>
      <w:spacing w:before="600" w:after="600" w:line="480" w:lineRule="auto"/>
      <w:ind w:left="204"/>
      <w:jc w:val="center"/>
    </w:pPr>
    <w:rPr>
      <w:szCs w:val="20"/>
      <w:lang w:val="en-US" w:eastAsia="en-US"/>
    </w:rPr>
  </w:style>
  <w:style w:type="paragraph" w:customStyle="1" w:styleId="Jednacine">
    <w:name w:val="Jednacine"/>
    <w:basedOn w:val="Normal"/>
    <w:autoRedefine/>
    <w:rsid w:val="009A70D1"/>
    <w:pPr>
      <w:autoSpaceDE w:val="0"/>
      <w:autoSpaceDN w:val="0"/>
      <w:adjustRightInd w:val="0"/>
      <w:spacing w:before="120" w:after="120" w:line="480" w:lineRule="auto"/>
      <w:jc w:val="right"/>
    </w:pPr>
    <w:rPr>
      <w:lang w:val="sr-Latn-BA"/>
    </w:rPr>
  </w:style>
  <w:style w:type="paragraph" w:customStyle="1" w:styleId="Tabletext">
    <w:name w:val="Table_text"/>
    <w:basedOn w:val="Normal"/>
    <w:autoRedefine/>
    <w:rsid w:val="008B745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lang w:val="en-GB" w:eastAsia="en-US"/>
    </w:rPr>
  </w:style>
  <w:style w:type="paragraph" w:customStyle="1" w:styleId="Literatura">
    <w:name w:val="Literatura"/>
    <w:basedOn w:val="Normal"/>
    <w:rsid w:val="009B26E1"/>
    <w:pPr>
      <w:autoSpaceDE w:val="0"/>
      <w:autoSpaceDN w:val="0"/>
      <w:adjustRightInd w:val="0"/>
      <w:spacing w:before="120" w:after="120"/>
      <w:jc w:val="both"/>
    </w:pPr>
  </w:style>
  <w:style w:type="paragraph" w:styleId="TableofAuthorities">
    <w:name w:val="table of authorities"/>
    <w:basedOn w:val="Normal"/>
    <w:next w:val="Normal"/>
    <w:semiHidden/>
    <w:rsid w:val="000C24D9"/>
    <w:pPr>
      <w:autoSpaceDE w:val="0"/>
      <w:autoSpaceDN w:val="0"/>
      <w:adjustRightInd w:val="0"/>
      <w:spacing w:before="120" w:after="120" w:line="480" w:lineRule="auto"/>
      <w:ind w:left="240" w:hanging="240"/>
      <w:jc w:val="both"/>
    </w:pPr>
  </w:style>
  <w:style w:type="paragraph" w:customStyle="1" w:styleId="HEADINGBEZBROJA">
    <w:name w:val="HEADING_BEZ_BROJA"/>
    <w:basedOn w:val="Normal"/>
    <w:rsid w:val="00711553"/>
    <w:pPr>
      <w:autoSpaceDE w:val="0"/>
      <w:autoSpaceDN w:val="0"/>
      <w:adjustRightInd w:val="0"/>
      <w:spacing w:before="120" w:after="120" w:line="480" w:lineRule="auto"/>
      <w:jc w:val="both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4C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TEHNIČKA ŠKOLA STRUKOVNIH STUDIJA, NIŠ</vt:lpstr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TEHNIČKA ŠKOLA STRUKOVNIH STUDIJA, NIŠ</dc:title>
  <dc:subject/>
  <dc:creator>Zoran Veličković</dc:creator>
  <cp:keywords/>
  <dc:description/>
  <cp:lastModifiedBy>Microsoft account</cp:lastModifiedBy>
  <cp:revision>2</cp:revision>
  <dcterms:created xsi:type="dcterms:W3CDTF">2020-05-21T09:58:00Z</dcterms:created>
  <dcterms:modified xsi:type="dcterms:W3CDTF">2020-05-21T09:58:00Z</dcterms:modified>
</cp:coreProperties>
</file>